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D6" w:rsidRDefault="003C6579">
      <w:pPr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607D6" w:rsidRDefault="003C6579">
      <w:pPr>
        <w:spacing w:line="70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达州基层治理学院2022年度项目申报</w:t>
      </w:r>
    </w:p>
    <w:p w:rsidR="00B607D6" w:rsidRDefault="003C6579">
      <w:pPr>
        <w:spacing w:line="70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选题指南</w:t>
      </w:r>
    </w:p>
    <w:p w:rsidR="00B607D6" w:rsidRDefault="00B607D6">
      <w:pPr>
        <w:spacing w:line="70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</w:p>
    <w:p w:rsidR="00B607D6" w:rsidRDefault="003C6579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0D4240" w:rsidRPr="000D4240">
        <w:rPr>
          <w:rFonts w:ascii="仿宋" w:eastAsia="仿宋" w:hAnsi="仿宋" w:hint="eastAsia"/>
          <w:sz w:val="18"/>
          <w:szCs w:val="18"/>
        </w:rPr>
        <w:t>●</w:t>
      </w:r>
      <w:proofErr w:type="gramStart"/>
      <w:r>
        <w:rPr>
          <w:rFonts w:ascii="仿宋_GB2312" w:eastAsia="仿宋_GB2312" w:hint="eastAsia"/>
          <w:sz w:val="32"/>
          <w:szCs w:val="32"/>
        </w:rPr>
        <w:t>达州城市</w:t>
      </w:r>
      <w:proofErr w:type="gramEnd"/>
      <w:r>
        <w:rPr>
          <w:rFonts w:ascii="仿宋_GB2312" w:eastAsia="仿宋_GB2312" w:hint="eastAsia"/>
          <w:sz w:val="32"/>
          <w:szCs w:val="32"/>
        </w:rPr>
        <w:t>基层治理的实践与经验研究</w:t>
      </w:r>
    </w:p>
    <w:p w:rsidR="000D4240" w:rsidRDefault="000D4240" w:rsidP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0D4240">
        <w:rPr>
          <w:rFonts w:ascii="仿宋" w:eastAsia="仿宋" w:hAnsi="仿宋" w:hint="eastAsia"/>
          <w:sz w:val="18"/>
          <w:szCs w:val="18"/>
        </w:rPr>
        <w:t>●</w:t>
      </w:r>
      <w:r>
        <w:rPr>
          <w:rFonts w:ascii="仿宋_GB2312" w:eastAsia="仿宋_GB2312" w:hint="eastAsia"/>
          <w:sz w:val="32"/>
          <w:szCs w:val="32"/>
        </w:rPr>
        <w:t>面向风险防控的城市社区治理机制研究</w:t>
      </w:r>
    </w:p>
    <w:p w:rsidR="000D4240" w:rsidRDefault="000D4240" w:rsidP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0D4240">
        <w:rPr>
          <w:rFonts w:ascii="仿宋" w:eastAsia="仿宋" w:hAnsi="仿宋" w:hint="eastAsia"/>
          <w:sz w:val="18"/>
          <w:szCs w:val="18"/>
        </w:rPr>
        <w:t>●</w:t>
      </w:r>
      <w:r>
        <w:rPr>
          <w:rFonts w:ascii="仿宋_GB2312" w:eastAsia="仿宋_GB2312" w:hint="eastAsia"/>
          <w:sz w:val="32"/>
          <w:szCs w:val="32"/>
        </w:rPr>
        <w:t>城市“三无”小区治理路径研究</w:t>
      </w:r>
    </w:p>
    <w:p w:rsidR="000D4240" w:rsidRPr="000D4240" w:rsidRDefault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0D4240">
        <w:rPr>
          <w:rFonts w:ascii="仿宋" w:eastAsia="仿宋" w:hAnsi="仿宋" w:hint="eastAsia"/>
          <w:sz w:val="18"/>
          <w:szCs w:val="18"/>
        </w:rPr>
        <w:t>●</w:t>
      </w:r>
      <w:r>
        <w:rPr>
          <w:rFonts w:ascii="仿宋_GB2312" w:eastAsia="仿宋_GB2312" w:hint="eastAsia"/>
          <w:sz w:val="32"/>
          <w:szCs w:val="32"/>
        </w:rPr>
        <w:t>新业态新就业群体党建工作研究</w:t>
      </w:r>
    </w:p>
    <w:p w:rsidR="00B607D6" w:rsidRDefault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3C6579">
        <w:rPr>
          <w:rFonts w:ascii="仿宋_GB2312" w:eastAsia="仿宋_GB2312" w:hint="eastAsia"/>
          <w:sz w:val="32"/>
          <w:szCs w:val="32"/>
        </w:rPr>
        <w:t>.</w:t>
      </w:r>
      <w:r w:rsidR="006D6CE4" w:rsidRPr="000D4240">
        <w:rPr>
          <w:rFonts w:ascii="仿宋" w:eastAsia="仿宋" w:hAnsi="仿宋" w:hint="eastAsia"/>
          <w:sz w:val="18"/>
          <w:szCs w:val="18"/>
        </w:rPr>
        <w:t>●</w:t>
      </w:r>
      <w:r w:rsidR="003C6579">
        <w:rPr>
          <w:rFonts w:ascii="仿宋_GB2312" w:eastAsia="仿宋_GB2312" w:hint="eastAsia"/>
          <w:sz w:val="32"/>
          <w:szCs w:val="32"/>
        </w:rPr>
        <w:t>新时代党建引领城市社区治理研究</w:t>
      </w:r>
      <w:bookmarkStart w:id="0" w:name="_GoBack"/>
      <w:bookmarkEnd w:id="0"/>
    </w:p>
    <w:p w:rsidR="00B607D6" w:rsidRDefault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3C6579">
        <w:rPr>
          <w:rFonts w:ascii="仿宋_GB2312" w:eastAsia="仿宋_GB2312" w:hint="eastAsia"/>
          <w:sz w:val="32"/>
          <w:szCs w:val="32"/>
        </w:rPr>
        <w:t>.党内法规制度优势转化为基层治理效能的长效机制研究</w:t>
      </w:r>
    </w:p>
    <w:p w:rsidR="00B607D6" w:rsidRDefault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3C6579">
        <w:rPr>
          <w:rFonts w:ascii="仿宋_GB2312" w:eastAsia="仿宋_GB2312" w:hint="eastAsia"/>
          <w:sz w:val="32"/>
          <w:szCs w:val="32"/>
        </w:rPr>
        <w:t>.人大代表全过程参与基层治理的机制创新研究</w:t>
      </w:r>
    </w:p>
    <w:p w:rsidR="00B607D6" w:rsidRDefault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3C6579">
        <w:rPr>
          <w:rFonts w:ascii="仿宋_GB2312" w:eastAsia="仿宋_GB2312" w:hint="eastAsia"/>
          <w:sz w:val="32"/>
          <w:szCs w:val="32"/>
        </w:rPr>
        <w:t>.“双碳”目标下城市绿色社区治理模式研究</w:t>
      </w:r>
    </w:p>
    <w:p w:rsidR="00B607D6" w:rsidRDefault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3C6579"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3C6579">
        <w:rPr>
          <w:rFonts w:ascii="仿宋_GB2312" w:eastAsia="仿宋_GB2312" w:hint="eastAsia"/>
          <w:sz w:val="32"/>
          <w:szCs w:val="32"/>
        </w:rPr>
        <w:t>达州构建</w:t>
      </w:r>
      <w:proofErr w:type="gramEnd"/>
      <w:r w:rsidR="003C6579">
        <w:rPr>
          <w:rFonts w:ascii="仿宋_GB2312" w:eastAsia="仿宋_GB2312" w:hint="eastAsia"/>
          <w:sz w:val="32"/>
          <w:szCs w:val="32"/>
        </w:rPr>
        <w:t>“三治合一”的乡村治理体系研究</w:t>
      </w:r>
    </w:p>
    <w:p w:rsidR="00B607D6" w:rsidRDefault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3C6579"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3C6579">
        <w:rPr>
          <w:rFonts w:ascii="仿宋_GB2312" w:eastAsia="仿宋_GB2312" w:hint="eastAsia"/>
          <w:sz w:val="32"/>
          <w:szCs w:val="32"/>
        </w:rPr>
        <w:t>达州易地</w:t>
      </w:r>
      <w:proofErr w:type="gramEnd"/>
      <w:r w:rsidR="003C6579">
        <w:rPr>
          <w:rFonts w:ascii="仿宋_GB2312" w:eastAsia="仿宋_GB2312" w:hint="eastAsia"/>
          <w:sz w:val="32"/>
          <w:szCs w:val="32"/>
        </w:rPr>
        <w:t>扶贫搬迁集中安置社区协同治理研究</w:t>
      </w:r>
    </w:p>
    <w:p w:rsidR="00B607D6" w:rsidRDefault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3C6579">
        <w:rPr>
          <w:rFonts w:ascii="仿宋_GB2312" w:eastAsia="仿宋_GB2312" w:hint="eastAsia"/>
          <w:sz w:val="32"/>
          <w:szCs w:val="32"/>
        </w:rPr>
        <w:t>.社会工作介入农村社区治理的路径与机制研究</w:t>
      </w:r>
    </w:p>
    <w:p w:rsidR="00B607D6" w:rsidRDefault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="003C6579">
        <w:rPr>
          <w:rFonts w:ascii="仿宋_GB2312" w:eastAsia="仿宋_GB2312" w:hint="eastAsia"/>
          <w:sz w:val="32"/>
          <w:szCs w:val="32"/>
        </w:rPr>
        <w:t>.数字技术与乡村治理的耦合机制研究</w:t>
      </w:r>
    </w:p>
    <w:p w:rsidR="00B607D6" w:rsidRDefault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="003C6579">
        <w:rPr>
          <w:rFonts w:ascii="仿宋_GB2312" w:eastAsia="仿宋_GB2312" w:hint="eastAsia"/>
          <w:sz w:val="32"/>
          <w:szCs w:val="32"/>
        </w:rPr>
        <w:t>.乡村积分制、清单</w:t>
      </w:r>
      <w:proofErr w:type="gramStart"/>
      <w:r w:rsidR="003C6579">
        <w:rPr>
          <w:rFonts w:ascii="仿宋_GB2312" w:eastAsia="仿宋_GB2312" w:hint="eastAsia"/>
          <w:sz w:val="32"/>
          <w:szCs w:val="32"/>
        </w:rPr>
        <w:t>制治理</w:t>
      </w:r>
      <w:proofErr w:type="gramEnd"/>
      <w:r w:rsidR="003C6579">
        <w:rPr>
          <w:rFonts w:ascii="仿宋_GB2312" w:eastAsia="仿宋_GB2312" w:hint="eastAsia"/>
          <w:sz w:val="32"/>
          <w:szCs w:val="32"/>
        </w:rPr>
        <w:t>模式研究</w:t>
      </w:r>
    </w:p>
    <w:p w:rsidR="00B607D6" w:rsidRDefault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="003C6579"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3C6579">
        <w:rPr>
          <w:rFonts w:ascii="仿宋_GB2312" w:eastAsia="仿宋_GB2312" w:hint="eastAsia"/>
          <w:sz w:val="32"/>
          <w:szCs w:val="32"/>
        </w:rPr>
        <w:t>达州“两项改革”</w:t>
      </w:r>
      <w:proofErr w:type="gramEnd"/>
      <w:r w:rsidR="003C6579">
        <w:rPr>
          <w:rFonts w:ascii="仿宋_GB2312" w:eastAsia="仿宋_GB2312" w:hint="eastAsia"/>
          <w:sz w:val="32"/>
          <w:szCs w:val="32"/>
        </w:rPr>
        <w:t>后半篇文章中的乡村治理路径研究</w:t>
      </w:r>
    </w:p>
    <w:p w:rsidR="00B607D6" w:rsidRDefault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="003C6579"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3C6579">
        <w:rPr>
          <w:rFonts w:ascii="仿宋_GB2312" w:eastAsia="仿宋_GB2312" w:hint="eastAsia"/>
          <w:sz w:val="32"/>
          <w:szCs w:val="32"/>
        </w:rPr>
        <w:t>达州基层</w:t>
      </w:r>
      <w:proofErr w:type="gramEnd"/>
      <w:r w:rsidR="003C6579">
        <w:rPr>
          <w:rFonts w:ascii="仿宋_GB2312" w:eastAsia="仿宋_GB2312" w:hint="eastAsia"/>
          <w:sz w:val="32"/>
          <w:szCs w:val="32"/>
        </w:rPr>
        <w:t>党组织书记“一肩挑”的实践研究</w:t>
      </w:r>
    </w:p>
    <w:p w:rsidR="00B607D6" w:rsidRDefault="000D4240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="003C6579">
        <w:rPr>
          <w:rFonts w:ascii="仿宋_GB2312" w:eastAsia="仿宋_GB2312" w:hint="eastAsia"/>
          <w:sz w:val="32"/>
          <w:szCs w:val="32"/>
        </w:rPr>
        <w:t>.乡村振兴战略背景下村级集体经济发展研究</w:t>
      </w:r>
    </w:p>
    <w:p w:rsidR="00B607D6" w:rsidRDefault="003C6579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17.城市社区密切邻里关系路径研究</w:t>
      </w:r>
    </w:p>
    <w:sectPr w:rsidR="00B6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mNkNTVkOWM4MDlhMDZlNTYzZjZiNjY0ODIxMmQifQ=="/>
  </w:docVars>
  <w:rsids>
    <w:rsidRoot w:val="00A20DA4"/>
    <w:rsid w:val="AF186050"/>
    <w:rsid w:val="CFD6E178"/>
    <w:rsid w:val="F3FCC03C"/>
    <w:rsid w:val="FB77E7C0"/>
    <w:rsid w:val="FDDDC564"/>
    <w:rsid w:val="0006636A"/>
    <w:rsid w:val="000C3A5C"/>
    <w:rsid w:val="000D2ABB"/>
    <w:rsid w:val="000D4240"/>
    <w:rsid w:val="000E14B4"/>
    <w:rsid w:val="000F10CE"/>
    <w:rsid w:val="001139EB"/>
    <w:rsid w:val="00114BEA"/>
    <w:rsid w:val="001562C7"/>
    <w:rsid w:val="00216FCA"/>
    <w:rsid w:val="002659D4"/>
    <w:rsid w:val="002F4FB8"/>
    <w:rsid w:val="0032111E"/>
    <w:rsid w:val="003344D6"/>
    <w:rsid w:val="003725E3"/>
    <w:rsid w:val="003C6579"/>
    <w:rsid w:val="003D2A17"/>
    <w:rsid w:val="003E7562"/>
    <w:rsid w:val="003F4AEB"/>
    <w:rsid w:val="00503E25"/>
    <w:rsid w:val="00517758"/>
    <w:rsid w:val="00557EC1"/>
    <w:rsid w:val="00591F41"/>
    <w:rsid w:val="005967F2"/>
    <w:rsid w:val="006932AC"/>
    <w:rsid w:val="006A140D"/>
    <w:rsid w:val="006C5B7A"/>
    <w:rsid w:val="006C7E8B"/>
    <w:rsid w:val="006D6CE4"/>
    <w:rsid w:val="007E2E80"/>
    <w:rsid w:val="00811BE1"/>
    <w:rsid w:val="00861CE2"/>
    <w:rsid w:val="00886120"/>
    <w:rsid w:val="00947875"/>
    <w:rsid w:val="00A20DA4"/>
    <w:rsid w:val="00A34F88"/>
    <w:rsid w:val="00A9301C"/>
    <w:rsid w:val="00A9626F"/>
    <w:rsid w:val="00B607D6"/>
    <w:rsid w:val="00B874D8"/>
    <w:rsid w:val="00BE367F"/>
    <w:rsid w:val="00C54EFE"/>
    <w:rsid w:val="00C62C13"/>
    <w:rsid w:val="00C969FE"/>
    <w:rsid w:val="00CB4E3B"/>
    <w:rsid w:val="00D87DDB"/>
    <w:rsid w:val="00DC362E"/>
    <w:rsid w:val="00E7648B"/>
    <w:rsid w:val="00E81E96"/>
    <w:rsid w:val="00EA7FEB"/>
    <w:rsid w:val="00EC27D9"/>
    <w:rsid w:val="00EE421E"/>
    <w:rsid w:val="00F56F45"/>
    <w:rsid w:val="00F802E2"/>
    <w:rsid w:val="13C152B7"/>
    <w:rsid w:val="2CB1223B"/>
    <w:rsid w:val="3192372A"/>
    <w:rsid w:val="44F75ECE"/>
    <w:rsid w:val="48336B62"/>
    <w:rsid w:val="5E3F1928"/>
    <w:rsid w:val="67B11D76"/>
    <w:rsid w:val="6CE98AFE"/>
    <w:rsid w:val="6E9B992A"/>
    <w:rsid w:val="75F73B61"/>
    <w:rsid w:val="77FFC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涂德祥</cp:lastModifiedBy>
  <cp:revision>31</cp:revision>
  <dcterms:created xsi:type="dcterms:W3CDTF">2022-09-17T11:22:00Z</dcterms:created>
  <dcterms:modified xsi:type="dcterms:W3CDTF">2022-10-17T06:58:00Z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04FFC68A960142869486DEEE0FFB1609</vt:lpwstr>
  </property>
</Properties>
</file>