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C23" w:rsidRDefault="00535C23" w:rsidP="00535C2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535C23">
        <w:rPr>
          <w:rFonts w:ascii="方正小标宋简体" w:eastAsia="方正小标宋简体" w:hint="eastAsia"/>
          <w:sz w:val="44"/>
          <w:szCs w:val="44"/>
        </w:rPr>
        <w:t>达州日</w:t>
      </w:r>
      <w:proofErr w:type="gramEnd"/>
      <w:r w:rsidRPr="00535C23">
        <w:rPr>
          <w:rFonts w:ascii="方正小标宋简体" w:eastAsia="方正小标宋简体" w:hint="eastAsia"/>
          <w:sz w:val="44"/>
          <w:szCs w:val="44"/>
        </w:rPr>
        <w:t>报社“廉洁细胞”工程</w:t>
      </w:r>
    </w:p>
    <w:p w:rsidR="00535C23" w:rsidRPr="00535C23" w:rsidRDefault="00535C23" w:rsidP="00535C2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35C23">
        <w:rPr>
          <w:rFonts w:ascii="方正小标宋简体" w:eastAsia="方正小标宋简体" w:hint="eastAsia"/>
          <w:sz w:val="44"/>
          <w:szCs w:val="44"/>
        </w:rPr>
        <w:t>之廉政文化打造方案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</w:t>
      </w:r>
      <w:r w:rsidRPr="00535C23">
        <w:rPr>
          <w:rFonts w:ascii="仿宋" w:eastAsia="仿宋" w:hAnsi="仿宋" w:hint="eastAsia"/>
          <w:sz w:val="32"/>
          <w:szCs w:val="32"/>
        </w:rPr>
        <w:t>按照市纪委建设“廉洁细胞”工程实施意见及要求,进一步推进报社党风廉政建设和反腐败工作，树立为民、务实、清廉的新闻人形象，我社决定以新闻从业者职业道德修养为抓手，围绕“求真务实”这一主线，结合报社实际，在报社新闻廉政食堂、院坝内打造廉政文化墙，营造富有报社特色的廉政文化，使廉政文化建设与报社特有的文化气息相融,展现新时代报人的新形象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整个方案围绕“求真务实”展开,凸显“真”这一特色，着力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展现达州日报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人在党的领导下，坚持政治家办报原则，对待组织真诚、对待群众真情、对待新闻真实、对待事业真挚、对待同事真心，积极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营造达州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日报社上下齐心、团结一致、求同存异、和衷共济、攻坚克难、不胜不休的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和谐单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位文化。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各个部分内容不同，表现形式不同，但都紧扣“求真务实”这一主线。具体表现形式如下：</w:t>
      </w:r>
    </w:p>
    <w:p w:rsidR="00535C23" w:rsidRPr="00535C23" w:rsidRDefault="00535C23" w:rsidP="00535C23">
      <w:pPr>
        <w:jc w:val="center"/>
        <w:rPr>
          <w:rFonts w:ascii="黑体" w:eastAsia="黑体" w:hAnsi="黑体"/>
          <w:sz w:val="32"/>
          <w:szCs w:val="32"/>
        </w:rPr>
      </w:pPr>
      <w:r w:rsidRPr="00535C23">
        <w:rPr>
          <w:rFonts w:ascii="黑体" w:eastAsia="黑体" w:hAnsi="黑体" w:hint="eastAsia"/>
          <w:sz w:val="32"/>
          <w:szCs w:val="32"/>
        </w:rPr>
        <w:t>第一部分：报社新闻廉政食堂打造</w:t>
      </w:r>
    </w:p>
    <w:p w:rsidR="00535C23" w:rsidRPr="00535C23" w:rsidRDefault="00535C23" w:rsidP="00535C23">
      <w:pPr>
        <w:rPr>
          <w:rFonts w:ascii="仿宋" w:eastAsia="仿宋" w:hAnsi="仿宋"/>
          <w:b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：</w:t>
      </w:r>
      <w:r w:rsidRPr="00535C23">
        <w:rPr>
          <w:rFonts w:ascii="仿宋" w:eastAsia="仿宋" w:hAnsi="仿宋" w:hint="eastAsia"/>
          <w:b/>
          <w:sz w:val="32"/>
          <w:szCs w:val="32"/>
        </w:rPr>
        <w:t>新闻廉政食堂一楼大厅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悬挂古人求真务实的名言警句，提醒职工效法古人，做人要实、干事要实，以求真务实的态度，对待组织、对待事业、对待工作、对待生活。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lastRenderedPageBreak/>
        <w:t xml:space="preserve">    内容参考如下：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（1）、知之为知之，不知为不知，是知也。 ——《论语·为政》。 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（2）、士虽有学，而行为本焉。——《墨子·修身》。 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（3）、道虽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迩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 xml:space="preserve">，不行不至；事虽小，不为不成。——《荀子·修身》。 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（4）、谨于言而慎于行。 ——《礼记·缁衣》。 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（5）、事莫明于有效，论莫定于有证。——王充《论衡·薄葬》。 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（6）、名必有实，事必有功。——荀悦《申鉴·俗嫌》。 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（7）、知之愈明，则行之愈笃；行之愈笃，则知之益明。 ——朱熹《朱子语类》卷十四。 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通过这些先贤之语的潜移默化，激励全体职工不忘初心，不泯真心，紧紧团结在报社党委周围，怀着真情、热情、激情干事创业，以求真务实的态度，努力办好报纸，努力干好报社工作，为报社事业发展贡献力量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（建议：一楼墙壁要悬挂新闻廉政食堂相关规则，加之厨房、工作室、饭菜窗口全在一楼，常常显得拥挤，空白处不多。建议一楼墙面内容从上面列举的名言警句中选择，简单直白为好。）</w:t>
      </w:r>
    </w:p>
    <w:p w:rsidR="00535C23" w:rsidRPr="00535C23" w:rsidRDefault="00535C23" w:rsidP="00535C23">
      <w:pPr>
        <w:rPr>
          <w:rFonts w:ascii="仿宋" w:eastAsia="仿宋" w:hAnsi="仿宋"/>
          <w:b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 </w:t>
      </w:r>
      <w:r w:rsidRPr="00535C23">
        <w:rPr>
          <w:rFonts w:ascii="仿宋" w:eastAsia="仿宋" w:hAnsi="仿宋" w:hint="eastAsia"/>
          <w:b/>
          <w:sz w:val="32"/>
          <w:szCs w:val="32"/>
        </w:rPr>
        <w:t>二：一楼至二楼走廊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 设计简洁的装饰，进行一二楼连接。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lastRenderedPageBreak/>
        <w:t xml:space="preserve">     （建议：此走廊较窄，人多无法停留，通过简洁的装饰美化即可。）</w:t>
      </w:r>
    </w:p>
    <w:p w:rsidR="00535C23" w:rsidRPr="00535C23" w:rsidRDefault="00535C23" w:rsidP="00535C23">
      <w:pPr>
        <w:rPr>
          <w:rFonts w:ascii="仿宋" w:eastAsia="仿宋" w:hAnsi="仿宋"/>
          <w:b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</w:t>
      </w:r>
      <w:r w:rsidRPr="00535C23">
        <w:rPr>
          <w:rFonts w:ascii="仿宋" w:eastAsia="仿宋" w:hAnsi="仿宋" w:hint="eastAsia"/>
          <w:b/>
          <w:sz w:val="32"/>
          <w:szCs w:val="32"/>
        </w:rPr>
        <w:t xml:space="preserve"> 三：食堂二楼大厅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二楼大厅较为宽敞，光线较好，可作为主阵地认真打造。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A、内容之1：</w:t>
      </w:r>
      <w:r w:rsidR="0019314B">
        <w:rPr>
          <w:rFonts w:ascii="仿宋" w:eastAsia="仿宋" w:hAnsi="仿宋" w:hint="eastAsia"/>
          <w:sz w:val="32"/>
          <w:szCs w:val="32"/>
        </w:rPr>
        <w:t>漫漫</w:t>
      </w:r>
      <w:r w:rsidRPr="00535C23">
        <w:rPr>
          <w:rFonts w:ascii="仿宋" w:eastAsia="仿宋" w:hAnsi="仿宋" w:hint="eastAsia"/>
          <w:sz w:val="32"/>
          <w:szCs w:val="32"/>
        </w:rPr>
        <w:t>发展路，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悠悠报人情——达州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 xml:space="preserve">日报社发展掠影 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按照时间脉络，用图片的形式，罗列报社1951年建社至今发生的重大事件。通过这些图片，让老职工温故而知新，让新职工了解历史，从而更加珍惜报社来之不易的局面，珍惜工作，爱岗敬业，增强集体意识和主人翁意识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建议图片如下: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（1)、1951年7月1日,《达州日报》前身《通川报》创刊时的情景。表现报社初创时的艰辛，提醒报社后来者不忘历史，珍惜报社来之不易的大好形势；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（2）、1966年，报社老一代编辑记者在田间采访的情景。表现报社新闻工作者深入基层，深入生活，追求新闻真实的崇高敬业精神；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（3</w:t>
      </w:r>
      <w:r>
        <w:rPr>
          <w:rFonts w:ascii="仿宋" w:eastAsia="仿宋" w:hAnsi="仿宋" w:hint="eastAsia"/>
          <w:sz w:val="32"/>
          <w:szCs w:val="32"/>
        </w:rPr>
        <w:t>）、1989年12</w:t>
      </w:r>
      <w:r w:rsidRPr="00535C23">
        <w:rPr>
          <w:rFonts w:ascii="仿宋" w:eastAsia="仿宋" w:hAnsi="仿宋" w:hint="eastAsia"/>
          <w:sz w:val="32"/>
          <w:szCs w:val="32"/>
        </w:rPr>
        <w:t xml:space="preserve"> 月，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达州日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报社印刷厂成立。印刷厂的成立，让报社从单一的办报走向多元化发展之路；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（4）、2001年1月1日，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达州日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报社子报《达州晚报》创刊的情景。这是报社发展历史上的里程碑事件，不但丰富</w:t>
      </w:r>
      <w:r w:rsidRPr="00535C23">
        <w:rPr>
          <w:rFonts w:ascii="仿宋" w:eastAsia="仿宋" w:hAnsi="仿宋" w:hint="eastAsia"/>
          <w:sz w:val="32"/>
          <w:szCs w:val="32"/>
        </w:rPr>
        <w:lastRenderedPageBreak/>
        <w:t>了报社的阵地平台，还让报社进一步走向市场；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（5）、2006年7月6日，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达州传媒网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开通的情景。这是报社从传统纸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媒走向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网络化发展的重要一步，推动报社新闻事业向更高水平迈进；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（6）、2014年11月25日，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达州日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报社官方微博、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微信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和掌上达州正式上线的情景。这是报社顺应时代发展，真正走向媒体融合的必由之路；</w:t>
      </w:r>
    </w:p>
    <w:p w:rsidR="00535C23" w:rsidRDefault="00535C23" w:rsidP="00535C23">
      <w:pPr>
        <w:ind w:firstLine="645"/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>（7）、2017年，成立四川巴山万家实业有限公司，营运报业旅行社，打造515艺术创窟的情景。这是报社从单一办报走向复合发展，积极探索转型的必由之路</w:t>
      </w:r>
      <w:r>
        <w:rPr>
          <w:rFonts w:ascii="仿宋" w:eastAsia="仿宋" w:hAnsi="仿宋" w:hint="eastAsia"/>
          <w:sz w:val="32"/>
          <w:szCs w:val="32"/>
        </w:rPr>
        <w:t>.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B、内容之2：求真务实小故事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悬挂一些古人求真务实的小故事，提醒报社职工，只有凝聚在报社周围，真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真实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实活人，实实在在干事，明天就会越来越美好。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故事参考如下：  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一尘不染（讲廉洁）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明朝有个叫宋云浦的人，先后在</w:t>
      </w:r>
      <w:r>
        <w:rPr>
          <w:rFonts w:ascii="仿宋" w:eastAsia="仿宋" w:hAnsi="仿宋" w:hint="eastAsia"/>
          <w:sz w:val="32"/>
          <w:szCs w:val="32"/>
        </w:rPr>
        <w:t>户部、吏部</w:t>
      </w:r>
      <w:r w:rsidRPr="00535C23">
        <w:rPr>
          <w:rFonts w:ascii="仿宋" w:eastAsia="仿宋" w:hAnsi="仿宋" w:hint="eastAsia"/>
          <w:sz w:val="32"/>
          <w:szCs w:val="32"/>
        </w:rPr>
        <w:t>两个部门任职，然先生所至，辄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有廉声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。先生居家，未建一间房，未置一分地。所居乃祖上所遗旧房三间，四壁无长物。洛阳知府张问达见其家中生活困难，馈赠四十金，让县里送达。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云浦先生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力辞不受，县里不得已，贮库备赈。同时，府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里还赠诗集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一部，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云浦先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生也不收。送书者说：“书刻微物，也是</w:t>
      </w:r>
      <w:r w:rsidRPr="00535C23">
        <w:rPr>
          <w:rFonts w:ascii="仿宋" w:eastAsia="仿宋" w:hAnsi="仿宋" w:hint="eastAsia"/>
          <w:sz w:val="32"/>
          <w:szCs w:val="32"/>
        </w:rPr>
        <w:lastRenderedPageBreak/>
        <w:t>公宝，似乎没有什么妨碍。”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云浦先生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笑曰：“受不以义，非清脏耶？”即一扇、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香、一茶、一果，概不收受，纤尘不染。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三人成虎（讲判断）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 魏国有一个大臣叫庞恭，有一次，魏国王子要到赵国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作人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质，魏王派他作随从。临行之前，庞恭对魏王说：“如果有一个人说大街上有老虎，您相信吗？”魏王回答说：“当然不信啦！”庞恭又问：“如果有两个人说大街上有老虎，大王您信吗？”魏王犹豫了一下，回答说：“还是不信。”庞恭又问：“如果有三个人说大街上有老虎呢？”魏王想了想，说：“这下我相信了。”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庞恭说：“实际上，大街上根本就没有老虎。因为有三个人说有，大王在没有亲眼见到的情况下，也就相信了。现在，我大远出使赵国，说我坏话的人肯定不止三个，希望大王明察。”魏王说：“你放心吧，我心里有数。”但是后来，魏王还是听信了谗言，对庞恭弃之不用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不偏不倚（讲公正）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35C23">
        <w:rPr>
          <w:rFonts w:ascii="仿宋" w:eastAsia="仿宋" w:hAnsi="仿宋" w:hint="eastAsia"/>
          <w:sz w:val="32"/>
          <w:szCs w:val="32"/>
        </w:rPr>
        <w:t>司马迁写《史记》，始终坚持忠实于事实的原则，绝不感情用事。他在《李广列传》里描述李广射虎、退敌、脱险，生动副真，虎虎有生气。字里行间，充满敬佩之情。但同时也写他心胸狭隘，公报私仇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妄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杀部下的缺点。他对项羽充满同情，却详细记叙了他必然失败的命运；他厌恶刘邦，却如</w:t>
      </w:r>
      <w:r w:rsidRPr="00535C23">
        <w:rPr>
          <w:rFonts w:ascii="仿宋" w:eastAsia="仿宋" w:hAnsi="仿宋" w:hint="eastAsia"/>
          <w:sz w:val="32"/>
          <w:szCs w:val="32"/>
        </w:rPr>
        <w:lastRenderedPageBreak/>
        <w:t xml:space="preserve">实地写出了刘邦的长处、才干以及他必然成功的条件。　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　司马迁坚持务实求真的态度写成的《史记》。东汉史学家班固称赞这部书：“不虚美，不稳恶。”　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文责自负（讲严谨）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鲁迅翻译俄国19世纪著名作家果戈理的小说《死魂灵》，翻到这样一句话：“近乎刚刚出浴的眉提希的威奴斯的雕刻，但是鲁迅没有见过这个雕刻，搞不清出浴者的情态、位置。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鲁迅先生一贯严谨认真，决不马虎，他停下手中的笔，查打各种工具书，听说日本有一部《美术百科全书》中有这幅雕刻的图片，他设法买来，但仍然一无所获。后经过不懈努力，终于把那个塑像找到，在仔细研究塑像造型后，才写下注释。　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屠龙之术（讲实学）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 从前，有个叫朱萍漫的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的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人，总想干一些大事。有一天，他听说在很远的地方，有位叫支离益的人精通屠龙的技术！于是，他变卖了家产，千里迢迢找到了支离益，提出要拜他为师，支离益看他诚心诚意地想学，就答应把手艺传授给他！老天不负有心人，朱萍漫夜以继日地勤学苦练，花了三年的时间，终于学会了屠龙的本领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朱萍漫回到家乡后，就挂起招牌，准备收几个徒弟，传授这门伟大的技艺，然而，很多年过去了，却没有收到一个徒弟！</w:t>
      </w:r>
    </w:p>
    <w:p w:rsidR="00535C23" w:rsidRPr="00535C23" w:rsidRDefault="00535C23" w:rsidP="00535C23">
      <w:pPr>
        <w:rPr>
          <w:rFonts w:ascii="仿宋" w:eastAsia="仿宋" w:hAnsi="仿宋"/>
          <w:b/>
          <w:sz w:val="32"/>
          <w:szCs w:val="32"/>
        </w:rPr>
      </w:pPr>
      <w:r w:rsidRPr="00535C23">
        <w:rPr>
          <w:rFonts w:ascii="仿宋" w:eastAsia="仿宋" w:hAnsi="仿宋" w:hint="eastAsia"/>
          <w:b/>
          <w:sz w:val="32"/>
          <w:szCs w:val="32"/>
        </w:rPr>
        <w:lastRenderedPageBreak/>
        <w:t>四：二楼大厅小包间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包间小，里面搭了桌椅，建议每个房间墙壁上悬挂两幅记者在基层采访的照片，凸显记者心系民生、关心群众、服务百姓的高尚情怀。</w:t>
      </w:r>
    </w:p>
    <w:p w:rsidR="00535C23" w:rsidRPr="00535C23" w:rsidRDefault="00535C23" w:rsidP="00535C23">
      <w:pPr>
        <w:rPr>
          <w:rFonts w:ascii="仿宋" w:eastAsia="仿宋" w:hAnsi="仿宋"/>
          <w:b/>
          <w:sz w:val="32"/>
          <w:szCs w:val="32"/>
        </w:rPr>
      </w:pPr>
      <w:r w:rsidRPr="00535C23">
        <w:rPr>
          <w:rFonts w:ascii="仿宋" w:eastAsia="仿宋" w:hAnsi="仿宋" w:hint="eastAsia"/>
          <w:b/>
          <w:sz w:val="32"/>
          <w:szCs w:val="32"/>
        </w:rPr>
        <w:t>五：食堂</w:t>
      </w:r>
      <w:proofErr w:type="gramStart"/>
      <w:r w:rsidRPr="00535C23">
        <w:rPr>
          <w:rFonts w:ascii="仿宋" w:eastAsia="仿宋" w:hAnsi="仿宋" w:hint="eastAsia"/>
          <w:b/>
          <w:sz w:val="32"/>
          <w:szCs w:val="32"/>
        </w:rPr>
        <w:t>二楼雅间</w:t>
      </w:r>
      <w:proofErr w:type="gramEnd"/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两个雅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间较为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宽大，有三个方面建议，可供选择。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 A、内容之1：可邀请报社书法名家撰写体现求真务实意蕴的书法作品。内容参考如下：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（1）名必有实，事必有功。——荀悦；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（2）学之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之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博，未若知之之要;知之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之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要，未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若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行之之实。——李光地《性理精义》；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（3）君子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耻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其言而过其行。——《论语 宪问》；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（4）耳闻之不如目见之，目见之不如足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践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之。——刘向《说苑》；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（5）、事莫明于有效，论莫定于有证。——王充《薄葬篇》；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（6）行是知之始，知是行之成。——陶行知。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 B、内容之2：邀请515艺术村画家以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巴渠风物务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作画，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体现达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州特色，打造古朴、高雅、纯净的氛围。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 C、内容之3：悬挂报社航拍队拍摄的达州景点或标志性建筑。比如八台山、巴山大峡谷、莲花湖，等等。</w:t>
      </w:r>
    </w:p>
    <w:p w:rsidR="00535C23" w:rsidRPr="00535C23" w:rsidRDefault="00535C23" w:rsidP="00535C23">
      <w:pPr>
        <w:jc w:val="center"/>
        <w:rPr>
          <w:rFonts w:ascii="黑体" w:eastAsia="黑体" w:hAnsi="黑体"/>
          <w:sz w:val="32"/>
          <w:szCs w:val="32"/>
        </w:rPr>
      </w:pPr>
      <w:r w:rsidRPr="00535C23">
        <w:rPr>
          <w:rFonts w:ascii="黑体" w:eastAsia="黑体" w:hAnsi="黑体" w:hint="eastAsia"/>
          <w:sz w:val="32"/>
          <w:szCs w:val="32"/>
        </w:rPr>
        <w:t>第二部分：报社院内空坝打造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lastRenderedPageBreak/>
        <w:t xml:space="preserve">    1、在报社廉政食堂前的空坝内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建设“报社廉政文化展示栏”：即：报社基本概况、报社党风廉政建设概况等。建设廉政文化展示栏，通过图文并茂的形式，展示报社开展党风廉政建设的情况，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时时对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全社职工予以提醒和规范，从而打造一支高素质的新闻工作者队伍。专栏内容，可根据需要不定期更换。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 2、在报社草坪上：保留原来已有的5块仿真石碑，把上面的字漆亮。原先的5块石碑，上面由报社书法名家写有“冠云”、“咸集”等字样，由于年代久远，模糊不清，建议重新打磨漆亮，予以保留，与报社目前正在倡导的“求真务实”文化相统一。同时，可增加一些习近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平指导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新闻工作的语句，与时代契合，进一步凸显达州日报社作为党报机关的鲜明特色。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参考内容如下：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（1）要坚持正确政治方向，同党中央保持高度一致，坚持马克思主义新闻观，坚守党和人民立场，坚持中国特色社会主义，做政治坚定的新闻工作者。</w:t>
      </w:r>
    </w:p>
    <w:p w:rsidR="00BE2F19" w:rsidRPr="00BE2F19" w:rsidRDefault="00535C23" w:rsidP="00BE2F19">
      <w:pPr>
        <w:widowControl/>
        <w:spacing w:line="502" w:lineRule="atLeast"/>
        <w:ind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>（2）</w:t>
      </w:r>
      <w:r w:rsidR="00BE2F19" w:rsidRPr="00BE2F1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新闻舆论工作者要增强政治家办报意识，在围绕中心、服务大局中找准坐标定位，牢记社会责任，不断解决好“为了谁、依靠谁、我是谁”这个根本问题。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（3）、团结稳定鼓劲、正面宣传为主，是党的新闻舆论工作必须遵循的基本方针。做好正面宣传，要增强吸引力和感</w:t>
      </w:r>
      <w:r w:rsidRPr="00535C23">
        <w:rPr>
          <w:rFonts w:ascii="仿宋" w:eastAsia="仿宋" w:hAnsi="仿宋" w:hint="eastAsia"/>
          <w:sz w:val="32"/>
          <w:szCs w:val="32"/>
        </w:rPr>
        <w:lastRenderedPageBreak/>
        <w:t>染力。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（4）新闻舆论工作者要转作风改文风，俯下身、沉下心，察实情、说实话、动真情，努力推出有思想、有温度、有品质的作品。</w:t>
      </w:r>
    </w:p>
    <w:p w:rsidR="00BE2F19" w:rsidRPr="00BE2F19" w:rsidRDefault="00535C23" w:rsidP="00BE2F19">
      <w:pPr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>（5）</w:t>
      </w:r>
      <w:r w:rsidRPr="00BE2F1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BE2F19" w:rsidRPr="00BE2F1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做好党的新闻舆论工作，事关旗帜和道路，事关贯彻落实党的理论和路线方针政策，事关顺利推进党和国家各项事业，事关全党全国各族人民凝聚力和向心力，事关党和国家前途命运。</w:t>
      </w:r>
      <w:r w:rsidRPr="00BE2F1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BE2F19" w:rsidRPr="00BE2F19" w:rsidRDefault="00BE2F19" w:rsidP="00BE2F19">
      <w:pPr>
        <w:widowControl/>
        <w:spacing w:line="502" w:lineRule="atLeast"/>
        <w:ind w:firstLine="4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E2F19">
        <w:rPr>
          <w:rFonts w:ascii="仿宋" w:eastAsia="仿宋" w:hAnsi="仿宋" w:hint="eastAsia"/>
          <w:color w:val="000000" w:themeColor="text1"/>
          <w:sz w:val="32"/>
          <w:szCs w:val="32"/>
        </w:rPr>
        <w:t>（6）</w:t>
      </w:r>
      <w:r w:rsidRPr="00BE2F1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要深入开展马克思主义新闻观教育，引导广大新闻舆论工作者做党的政策主张的传播者、时代风云的记录者、社会进步的推动者、公平正义的守望者。</w:t>
      </w:r>
    </w:p>
    <w:p w:rsidR="00BE2F19" w:rsidRPr="00BE2F19" w:rsidRDefault="00BE2F19" w:rsidP="00BE2F19">
      <w:pPr>
        <w:ind w:firstLine="645"/>
        <w:rPr>
          <w:rFonts w:ascii="仿宋" w:eastAsia="仿宋" w:hAnsi="仿宋"/>
          <w:sz w:val="32"/>
          <w:szCs w:val="32"/>
        </w:rPr>
      </w:pPr>
    </w:p>
    <w:p w:rsidR="00535C23" w:rsidRPr="00BE2F19" w:rsidRDefault="00535C23" w:rsidP="00BE2F19">
      <w:pPr>
        <w:ind w:firstLine="645"/>
        <w:jc w:val="center"/>
        <w:rPr>
          <w:rFonts w:ascii="黑体" w:eastAsia="黑体" w:hAnsi="黑体"/>
          <w:sz w:val="32"/>
          <w:szCs w:val="32"/>
        </w:rPr>
      </w:pPr>
      <w:r w:rsidRPr="00BE2F19">
        <w:rPr>
          <w:rFonts w:ascii="黑体" w:eastAsia="黑体" w:hAnsi="黑体" w:hint="eastAsia"/>
          <w:sz w:val="32"/>
          <w:szCs w:val="32"/>
        </w:rPr>
        <w:t>第三部分：报社廉政文化讲堂打造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报社创建至今,历经无数人的心血和汗水。当年，老一代办报人在艰苦的条件下，兢兢业业，甘于奉献，为报社事业做出了不可磨灭的贡献，他们的可贵精神是报社不断发展的动力，值得每一个新时代报业人学习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>为传承和发扬“老报人”精神，我社将每月定期邀请一位老报人在食堂向在职员工（自愿）讲诉他们当年的办报历史（时间一个小时），让“报社新闻廉政食堂”变身“廉政讲堂”，让老报人的“小历史”，鲜活、真实地连缀出一张报纸的“大历史”，使每一个听“故事”的报业人通过总结和学习老报</w:t>
      </w:r>
      <w:r w:rsidRPr="00535C23">
        <w:rPr>
          <w:rFonts w:ascii="仿宋" w:eastAsia="仿宋" w:hAnsi="仿宋" w:hint="eastAsia"/>
          <w:sz w:val="32"/>
          <w:szCs w:val="32"/>
        </w:rPr>
        <w:lastRenderedPageBreak/>
        <w:t>人的经验，提高自己的业务素质，传承老</w:t>
      </w:r>
      <w:proofErr w:type="gramStart"/>
      <w:r w:rsidRPr="00535C23">
        <w:rPr>
          <w:rFonts w:ascii="仿宋" w:eastAsia="仿宋" w:hAnsi="仿宋" w:hint="eastAsia"/>
          <w:sz w:val="32"/>
          <w:szCs w:val="32"/>
        </w:rPr>
        <w:t>报人只</w:t>
      </w:r>
      <w:proofErr w:type="gramEnd"/>
      <w:r w:rsidRPr="00535C23">
        <w:rPr>
          <w:rFonts w:ascii="仿宋" w:eastAsia="仿宋" w:hAnsi="仿宋" w:hint="eastAsia"/>
          <w:sz w:val="32"/>
          <w:szCs w:val="32"/>
        </w:rPr>
        <w:t>问耕耘、甘为人梯的可贵精神。</w:t>
      </w:r>
    </w:p>
    <w:p w:rsidR="00535C23" w:rsidRPr="00535C23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 w:hint="eastAsia"/>
          <w:sz w:val="32"/>
          <w:szCs w:val="32"/>
        </w:rPr>
        <w:t xml:space="preserve">    报社“廉洁细胞”工程建设是一个系统工作，除了学习先进单位的经验外，关键是要不断发掘报社特色，并持之以恒坚持下去。相信有报社党委的坚强领导，有全社职工的大力支持，再经过不断丰富和完善，报社的这一工作必将取得越来越大的成绩。</w:t>
      </w:r>
    </w:p>
    <w:p w:rsidR="00BE2F19" w:rsidRPr="00BE2F19" w:rsidRDefault="00535C23" w:rsidP="00535C23">
      <w:pPr>
        <w:rPr>
          <w:rFonts w:ascii="仿宋" w:eastAsia="仿宋" w:hAnsi="仿宋"/>
          <w:sz w:val="32"/>
          <w:szCs w:val="32"/>
        </w:rPr>
      </w:pPr>
      <w:r w:rsidRPr="00535C23">
        <w:rPr>
          <w:rFonts w:ascii="仿宋" w:eastAsia="仿宋" w:hAnsi="仿宋"/>
          <w:sz w:val="32"/>
          <w:szCs w:val="32"/>
        </w:rPr>
        <w:t xml:space="preserve">   </w:t>
      </w:r>
    </w:p>
    <w:p w:rsidR="00535C23" w:rsidRPr="00BE2F19" w:rsidRDefault="00535C23" w:rsidP="00535C23">
      <w:pPr>
        <w:rPr>
          <w:rFonts w:ascii="方正小标宋简体" w:eastAsia="方正小标宋简体" w:hAnsi="仿宋"/>
          <w:sz w:val="32"/>
          <w:szCs w:val="32"/>
        </w:rPr>
      </w:pPr>
      <w:r w:rsidRPr="00BE2F19">
        <w:rPr>
          <w:rFonts w:ascii="方正小标宋简体" w:eastAsia="方正小标宋简体" w:hAnsi="仿宋" w:hint="eastAsia"/>
          <w:sz w:val="32"/>
          <w:szCs w:val="32"/>
        </w:rPr>
        <w:t>廉政文化展示栏参考内容</w:t>
      </w:r>
    </w:p>
    <w:p w:rsidR="00535C23" w:rsidRPr="00BE2F19" w:rsidRDefault="00535C23" w:rsidP="00BE2F19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在报社廉政食堂前的空坝内建设“报社廉政文化展示栏”，内容如下：</w:t>
      </w:r>
    </w:p>
    <w:p w:rsidR="00535C23" w:rsidRPr="00A37B20" w:rsidRDefault="00A37B20" w:rsidP="00A37B20">
      <w:pPr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A37B20">
        <w:rPr>
          <w:rFonts w:ascii="仿宋" w:eastAsia="仿宋" w:hAnsi="仿宋" w:hint="eastAsia"/>
          <w:b/>
          <w:sz w:val="32"/>
          <w:szCs w:val="32"/>
        </w:rPr>
        <w:t>一、达州日报社简介：基本概况</w:t>
      </w:r>
    </w:p>
    <w:p w:rsidR="009C16C6" w:rsidRDefault="000D1381" w:rsidP="00BE2F19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535C23" w:rsidRPr="00BE2F19">
        <w:rPr>
          <w:rFonts w:ascii="仿宋" w:eastAsia="仿宋" w:hAnsi="仿宋" w:hint="eastAsia"/>
          <w:sz w:val="32"/>
          <w:szCs w:val="32"/>
        </w:rPr>
        <w:t>达州日报</w:t>
      </w:r>
      <w:r>
        <w:rPr>
          <w:rFonts w:ascii="仿宋" w:eastAsia="仿宋" w:hAnsi="仿宋" w:hint="eastAsia"/>
          <w:sz w:val="32"/>
          <w:szCs w:val="32"/>
        </w:rPr>
        <w:t>》</w:t>
      </w:r>
      <w:r w:rsidR="00535C23" w:rsidRPr="00BE2F19">
        <w:rPr>
          <w:rFonts w:ascii="仿宋" w:eastAsia="仿宋" w:hAnsi="仿宋" w:hint="eastAsia"/>
          <w:sz w:val="32"/>
          <w:szCs w:val="32"/>
        </w:rPr>
        <w:t>是中共达州市委机关报，</w:t>
      </w:r>
      <w:r w:rsidR="00E43568">
        <w:rPr>
          <w:rFonts w:ascii="仿宋" w:eastAsia="仿宋" w:hAnsi="仿宋" w:hint="eastAsia"/>
          <w:sz w:val="32"/>
          <w:szCs w:val="32"/>
        </w:rPr>
        <w:t>1951年7月1日创刊</w:t>
      </w:r>
      <w:r w:rsidR="00535C23" w:rsidRPr="00BE2F19">
        <w:rPr>
          <w:rFonts w:ascii="仿宋" w:eastAsia="仿宋" w:hAnsi="仿宋" w:hint="eastAsia"/>
          <w:sz w:val="32"/>
          <w:szCs w:val="32"/>
        </w:rPr>
        <w:t>，</w:t>
      </w:r>
      <w:r w:rsidR="00A37B20">
        <w:rPr>
          <w:rFonts w:ascii="仿宋" w:eastAsia="仿宋" w:hAnsi="仿宋" w:hint="eastAsia"/>
          <w:sz w:val="32"/>
          <w:szCs w:val="32"/>
        </w:rPr>
        <w:t>原为《通川报》、《通川日报》，2001年1月1日随达州市的建立更名为《达州日报》</w:t>
      </w:r>
      <w:r w:rsidR="007E639D">
        <w:rPr>
          <w:rFonts w:ascii="仿宋" w:eastAsia="仿宋" w:hAnsi="仿宋" w:hint="eastAsia"/>
          <w:sz w:val="32"/>
          <w:szCs w:val="32"/>
        </w:rPr>
        <w:t>，报名由原国防部部长张爱萍将军题写。</w:t>
      </w:r>
    </w:p>
    <w:p w:rsidR="00846CA3" w:rsidRDefault="000D1381" w:rsidP="00BE2F19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9C16C6">
        <w:rPr>
          <w:rFonts w:ascii="仿宋" w:eastAsia="仿宋" w:hAnsi="仿宋" w:hint="eastAsia"/>
          <w:sz w:val="32"/>
          <w:szCs w:val="32"/>
        </w:rPr>
        <w:t>达州日报》始终</w:t>
      </w:r>
      <w:r w:rsidR="000A7B8B">
        <w:rPr>
          <w:rFonts w:ascii="仿宋" w:eastAsia="仿宋" w:hAnsi="仿宋" w:hint="eastAsia"/>
          <w:sz w:val="32"/>
          <w:szCs w:val="32"/>
        </w:rPr>
        <w:t>坚持正确的舆论导向，突出新闻宣传核心，为达州的建设发展提供了强有力的舆论支持，树立了权威、可信、富有号召力和感染力的主流媒体形象。</w:t>
      </w:r>
      <w:r w:rsidR="00846CA3">
        <w:rPr>
          <w:rFonts w:ascii="仿宋" w:eastAsia="仿宋" w:hAnsi="仿宋" w:hint="eastAsia"/>
          <w:sz w:val="32"/>
          <w:szCs w:val="32"/>
        </w:rPr>
        <w:t>日报每周7期对开28个版，日发行量</w:t>
      </w:r>
      <w:r w:rsidR="0064207D">
        <w:rPr>
          <w:rFonts w:ascii="仿宋" w:eastAsia="仿宋" w:hAnsi="仿宋" w:hint="eastAsia"/>
          <w:sz w:val="32"/>
          <w:szCs w:val="32"/>
        </w:rPr>
        <w:t>10</w:t>
      </w:r>
      <w:r w:rsidR="00846CA3">
        <w:rPr>
          <w:rFonts w:ascii="仿宋" w:eastAsia="仿宋" w:hAnsi="仿宋" w:hint="eastAsia"/>
          <w:sz w:val="32"/>
          <w:szCs w:val="32"/>
        </w:rPr>
        <w:t>万余份，是四川省发行量较大的地方性党报之一。</w:t>
      </w:r>
      <w:r w:rsidR="00E43568">
        <w:rPr>
          <w:rFonts w:ascii="仿宋" w:eastAsia="仿宋" w:hAnsi="仿宋" w:hint="eastAsia"/>
          <w:sz w:val="32"/>
          <w:szCs w:val="32"/>
        </w:rPr>
        <w:t>2001年1月1日，以都市报定位的《达州晚报》</w:t>
      </w:r>
      <w:r w:rsidR="00846CA3">
        <w:rPr>
          <w:rFonts w:ascii="仿宋" w:eastAsia="仿宋" w:hAnsi="仿宋" w:hint="eastAsia"/>
          <w:sz w:val="32"/>
          <w:szCs w:val="32"/>
        </w:rPr>
        <w:t>诞生，由达州日报社主管主办。晚报聚焦民生，可</w:t>
      </w:r>
      <w:r w:rsidR="00846CA3">
        <w:rPr>
          <w:rFonts w:ascii="仿宋" w:eastAsia="仿宋" w:hAnsi="仿宋" w:hint="eastAsia"/>
          <w:sz w:val="32"/>
          <w:szCs w:val="32"/>
        </w:rPr>
        <w:lastRenderedPageBreak/>
        <w:t>读性强，深受读者欢迎，日发行量</w:t>
      </w:r>
      <w:r w:rsidR="00973AB9">
        <w:rPr>
          <w:rFonts w:ascii="仿宋" w:eastAsia="仿宋" w:hAnsi="仿宋"/>
          <w:sz w:val="32"/>
          <w:szCs w:val="32"/>
        </w:rPr>
        <w:t>3</w:t>
      </w:r>
      <w:bookmarkStart w:id="0" w:name="_GoBack"/>
      <w:bookmarkEnd w:id="0"/>
      <w:r w:rsidR="0064207D">
        <w:rPr>
          <w:rFonts w:ascii="仿宋" w:eastAsia="仿宋" w:hAnsi="仿宋" w:hint="eastAsia"/>
          <w:sz w:val="32"/>
          <w:szCs w:val="32"/>
        </w:rPr>
        <w:t>.5</w:t>
      </w:r>
      <w:r w:rsidR="00846CA3">
        <w:rPr>
          <w:rFonts w:ascii="仿宋" w:eastAsia="仿宋" w:hAnsi="仿宋" w:hint="eastAsia"/>
          <w:sz w:val="32"/>
          <w:szCs w:val="32"/>
        </w:rPr>
        <w:t>万余份。2006年7月，作为达州主要传媒之一的《达州传媒网》正式开通，日点击量达2万人次。2014</w:t>
      </w:r>
      <w:r w:rsidR="000422FB">
        <w:rPr>
          <w:rFonts w:ascii="仿宋" w:eastAsia="仿宋" w:hAnsi="仿宋" w:hint="eastAsia"/>
          <w:sz w:val="32"/>
          <w:szCs w:val="32"/>
        </w:rPr>
        <w:t>年11月，达州日报社官方微博、</w:t>
      </w:r>
      <w:proofErr w:type="gramStart"/>
      <w:r w:rsidR="000422FB">
        <w:rPr>
          <w:rFonts w:ascii="仿宋" w:eastAsia="仿宋" w:hAnsi="仿宋" w:hint="eastAsia"/>
          <w:sz w:val="32"/>
          <w:szCs w:val="32"/>
        </w:rPr>
        <w:t>微信和</w:t>
      </w:r>
      <w:proofErr w:type="gramEnd"/>
      <w:r w:rsidR="000422FB">
        <w:rPr>
          <w:rFonts w:ascii="仿宋" w:eastAsia="仿宋" w:hAnsi="仿宋" w:hint="eastAsia"/>
          <w:sz w:val="32"/>
          <w:szCs w:val="32"/>
        </w:rPr>
        <w:t>掌上达州正式</w:t>
      </w:r>
      <w:r w:rsidR="000422FB" w:rsidRPr="00535C23">
        <w:rPr>
          <w:rFonts w:ascii="仿宋" w:eastAsia="仿宋" w:hAnsi="仿宋" w:hint="eastAsia"/>
          <w:sz w:val="32"/>
          <w:szCs w:val="32"/>
        </w:rPr>
        <w:t>上线</w:t>
      </w:r>
      <w:r w:rsidR="000422FB">
        <w:rPr>
          <w:rFonts w:ascii="仿宋" w:eastAsia="仿宋" w:hAnsi="仿宋" w:hint="eastAsia"/>
          <w:sz w:val="32"/>
          <w:szCs w:val="32"/>
        </w:rPr>
        <w:t>，实现了媒体的融合发展。</w:t>
      </w:r>
    </w:p>
    <w:p w:rsidR="000422FB" w:rsidRDefault="000422FB" w:rsidP="00BE2F19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近年来，达州日报社一直坚持“深化改革、强化管理、提高素质，为办好报纸、经营发展提供保证”的工作方针，全社干部职工在报社党委的领导和带领下，团结一致，奋力拼搏、锐意进取，实现了报纸彩色印刷、编</w:t>
      </w:r>
      <w:proofErr w:type="gramStart"/>
      <w:r>
        <w:rPr>
          <w:rFonts w:ascii="仿宋" w:eastAsia="仿宋" w:hAnsi="仿宋" w:hint="eastAsia"/>
          <w:sz w:val="32"/>
          <w:szCs w:val="32"/>
        </w:rPr>
        <w:t>采电</w:t>
      </w:r>
      <w:proofErr w:type="gramEnd"/>
      <w:r>
        <w:rPr>
          <w:rFonts w:ascii="仿宋" w:eastAsia="仿宋" w:hAnsi="仿宋" w:hint="eastAsia"/>
          <w:sz w:val="32"/>
          <w:szCs w:val="32"/>
        </w:rPr>
        <w:t>脑化、手机化；2017年，报社更是通过资源整合，</w:t>
      </w:r>
      <w:r w:rsidR="000E1A47">
        <w:rPr>
          <w:rFonts w:ascii="仿宋" w:eastAsia="仿宋" w:hAnsi="仿宋" w:hint="eastAsia"/>
          <w:sz w:val="32"/>
          <w:szCs w:val="32"/>
        </w:rPr>
        <w:t>快速</w:t>
      </w:r>
      <w:r>
        <w:rPr>
          <w:rFonts w:ascii="仿宋" w:eastAsia="仿宋" w:hAnsi="仿宋" w:hint="eastAsia"/>
          <w:sz w:val="32"/>
          <w:szCs w:val="32"/>
        </w:rPr>
        <w:t>推进跨界项目：打造515</w:t>
      </w:r>
      <w:r w:rsidR="000E1A47">
        <w:rPr>
          <w:rFonts w:ascii="仿宋" w:eastAsia="仿宋" w:hAnsi="仿宋" w:hint="eastAsia"/>
          <w:sz w:val="32"/>
          <w:szCs w:val="32"/>
        </w:rPr>
        <w:t>艺术创洞窟、经营</w:t>
      </w:r>
      <w:r>
        <w:rPr>
          <w:rFonts w:ascii="仿宋" w:eastAsia="仿宋" w:hAnsi="仿宋" w:hint="eastAsia"/>
          <w:sz w:val="32"/>
          <w:szCs w:val="32"/>
        </w:rPr>
        <w:t>报业旅行社、组建电商公司</w:t>
      </w:r>
      <w:r w:rsidR="000E1A47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，</w:t>
      </w:r>
      <w:r w:rsidR="00EF7799">
        <w:rPr>
          <w:rFonts w:ascii="仿宋" w:eastAsia="仿宋" w:hAnsi="仿宋" w:hint="eastAsia"/>
          <w:sz w:val="32"/>
          <w:szCs w:val="32"/>
        </w:rPr>
        <w:t>构建</w:t>
      </w:r>
      <w:r w:rsidR="00496C4F">
        <w:rPr>
          <w:rFonts w:ascii="仿宋" w:eastAsia="仿宋" w:hAnsi="仿宋" w:hint="eastAsia"/>
          <w:sz w:val="32"/>
          <w:szCs w:val="32"/>
        </w:rPr>
        <w:t>了</w:t>
      </w:r>
      <w:r w:rsidR="000E1A47">
        <w:rPr>
          <w:rFonts w:ascii="仿宋" w:eastAsia="仿宋" w:hAnsi="仿宋" w:hint="eastAsia"/>
          <w:sz w:val="32"/>
          <w:szCs w:val="32"/>
        </w:rPr>
        <w:t>全媒体转型融合的新格局。</w:t>
      </w:r>
    </w:p>
    <w:p w:rsidR="00BE2F19" w:rsidRPr="00BE2F19" w:rsidRDefault="000E1A47" w:rsidP="000E1A47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目前，全社</w:t>
      </w:r>
      <w:r w:rsidR="00535C23" w:rsidRPr="00BE2F19">
        <w:rPr>
          <w:rFonts w:ascii="仿宋" w:eastAsia="仿宋" w:hAnsi="仿宋" w:hint="eastAsia"/>
          <w:sz w:val="32"/>
          <w:szCs w:val="32"/>
        </w:rPr>
        <w:t>职工</w:t>
      </w:r>
      <w:r w:rsidR="00496C4F">
        <w:rPr>
          <w:rFonts w:ascii="仿宋" w:eastAsia="仿宋" w:hAnsi="仿宋" w:hint="eastAsia"/>
          <w:sz w:val="32"/>
          <w:szCs w:val="32"/>
        </w:rPr>
        <w:t>405</w:t>
      </w:r>
      <w:r w:rsidR="00535C23" w:rsidRPr="00BE2F19">
        <w:rPr>
          <w:rFonts w:ascii="仿宋" w:eastAsia="仿宋" w:hAnsi="仿宋" w:hint="eastAsia"/>
          <w:sz w:val="32"/>
          <w:szCs w:val="32"/>
        </w:rPr>
        <w:t>人，</w:t>
      </w:r>
      <w:r w:rsidR="00496C4F">
        <w:rPr>
          <w:rFonts w:ascii="仿宋" w:eastAsia="仿宋" w:hAnsi="仿宋" w:hint="eastAsia"/>
          <w:sz w:val="32"/>
          <w:szCs w:val="32"/>
        </w:rPr>
        <w:t>其中离退休89人。拥有</w:t>
      </w:r>
      <w:r>
        <w:rPr>
          <w:rFonts w:ascii="仿宋" w:eastAsia="仿宋" w:hAnsi="仿宋" w:hint="eastAsia"/>
          <w:sz w:val="32"/>
          <w:szCs w:val="32"/>
        </w:rPr>
        <w:t>各类专业技术人员</w:t>
      </w:r>
      <w:r w:rsidR="00496C4F">
        <w:rPr>
          <w:rFonts w:ascii="仿宋" w:eastAsia="仿宋" w:hAnsi="仿宋" w:hint="eastAsia"/>
          <w:sz w:val="32"/>
          <w:szCs w:val="32"/>
        </w:rPr>
        <w:t>104</w:t>
      </w:r>
      <w:r w:rsidR="00B06CD7">
        <w:rPr>
          <w:rFonts w:ascii="仿宋" w:eastAsia="仿宋" w:hAnsi="仿宋" w:hint="eastAsia"/>
          <w:sz w:val="32"/>
          <w:szCs w:val="32"/>
        </w:rPr>
        <w:t>人,其中</w:t>
      </w:r>
      <w:r w:rsidR="00496C4F">
        <w:rPr>
          <w:rFonts w:ascii="仿宋" w:eastAsia="仿宋" w:hAnsi="仿宋" w:hint="eastAsia"/>
          <w:sz w:val="32"/>
          <w:szCs w:val="32"/>
        </w:rPr>
        <w:t>高级以上技术</w:t>
      </w:r>
      <w:r w:rsidR="005C6B2B">
        <w:rPr>
          <w:rFonts w:ascii="仿宋" w:eastAsia="仿宋" w:hAnsi="仿宋" w:hint="eastAsia"/>
          <w:sz w:val="32"/>
          <w:szCs w:val="32"/>
        </w:rPr>
        <w:t>人员</w:t>
      </w:r>
      <w:r w:rsidR="00496C4F">
        <w:rPr>
          <w:rFonts w:ascii="仿宋" w:eastAsia="仿宋" w:hAnsi="仿宋" w:hint="eastAsia"/>
          <w:sz w:val="32"/>
          <w:szCs w:val="32"/>
        </w:rPr>
        <w:t>22人，</w:t>
      </w:r>
      <w:r w:rsidR="00B06CD7">
        <w:rPr>
          <w:rFonts w:ascii="仿宋" w:eastAsia="仿宋" w:hAnsi="仿宋" w:hint="eastAsia"/>
          <w:sz w:val="32"/>
          <w:szCs w:val="32"/>
        </w:rPr>
        <w:t>中级</w:t>
      </w:r>
      <w:r w:rsidR="00496C4F">
        <w:rPr>
          <w:rFonts w:ascii="仿宋" w:eastAsia="仿宋" w:hAnsi="仿宋" w:hint="eastAsia"/>
          <w:sz w:val="32"/>
          <w:szCs w:val="32"/>
        </w:rPr>
        <w:t>57</w:t>
      </w:r>
      <w:r w:rsidR="00B06CD7">
        <w:rPr>
          <w:rFonts w:ascii="仿宋" w:eastAsia="仿宋" w:hAnsi="仿宋" w:hint="eastAsia"/>
          <w:sz w:val="32"/>
          <w:szCs w:val="32"/>
        </w:rPr>
        <w:t>人。</w:t>
      </w:r>
    </w:p>
    <w:p w:rsidR="00535C23" w:rsidRPr="00BE2F19" w:rsidRDefault="00535C23" w:rsidP="00535C23">
      <w:pPr>
        <w:rPr>
          <w:rFonts w:ascii="仿宋" w:eastAsia="仿宋" w:hAnsi="仿宋"/>
          <w:sz w:val="32"/>
          <w:szCs w:val="32"/>
        </w:rPr>
      </w:pPr>
      <w:r w:rsidRPr="000E1A47">
        <w:rPr>
          <w:rFonts w:ascii="仿宋" w:eastAsia="仿宋" w:hAnsi="仿宋" w:hint="eastAsia"/>
          <w:b/>
          <w:sz w:val="32"/>
          <w:szCs w:val="32"/>
        </w:rPr>
        <w:t>二、党风廉政工作概况</w:t>
      </w:r>
      <w:r w:rsidRPr="00BE2F19">
        <w:rPr>
          <w:rFonts w:ascii="仿宋" w:eastAsia="仿宋" w:hAnsi="仿宋" w:hint="eastAsia"/>
          <w:sz w:val="32"/>
          <w:szCs w:val="32"/>
        </w:rPr>
        <w:t>（简单配图）</w:t>
      </w:r>
    </w:p>
    <w:p w:rsidR="000E1A47" w:rsidRDefault="00535C23" w:rsidP="00535C23">
      <w:pPr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1.领导重廉：</w:t>
      </w:r>
    </w:p>
    <w:p w:rsidR="00535C23" w:rsidRPr="00BE2F19" w:rsidRDefault="00535C23" w:rsidP="00535C23">
      <w:pPr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把党风廉政工作和党建工作、业务工作同安排、同部署、同落实、同考核。</w:t>
      </w:r>
    </w:p>
    <w:p w:rsidR="00535C23" w:rsidRPr="00BE2F19" w:rsidRDefault="00535C23" w:rsidP="00535C23">
      <w:pPr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落实两个责任，制作责任清单，签订责任书。</w:t>
      </w:r>
    </w:p>
    <w:p w:rsidR="00535C23" w:rsidRPr="00BE2F19" w:rsidRDefault="00535C23" w:rsidP="00BE2F19">
      <w:pPr>
        <w:tabs>
          <w:tab w:val="left" w:pos="2700"/>
        </w:tabs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定期召开廉政专题会议</w:t>
      </w:r>
      <w:r w:rsidR="000E1A47">
        <w:rPr>
          <w:rFonts w:ascii="仿宋" w:eastAsia="仿宋" w:hAnsi="仿宋" w:hint="eastAsia"/>
          <w:sz w:val="32"/>
          <w:szCs w:val="32"/>
        </w:rPr>
        <w:t>。</w:t>
      </w:r>
    </w:p>
    <w:p w:rsidR="000E1A47" w:rsidRDefault="00535C23" w:rsidP="00535C23">
      <w:pPr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2.制度保廉：</w:t>
      </w:r>
    </w:p>
    <w:p w:rsidR="00535C23" w:rsidRPr="00BE2F19" w:rsidRDefault="00535C23" w:rsidP="00535C23">
      <w:pPr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制定《达州日报系统党风廉政建设和反腐败工作意见》《达</w:t>
      </w:r>
      <w:r w:rsidRPr="00BE2F19">
        <w:rPr>
          <w:rFonts w:ascii="仿宋" w:eastAsia="仿宋" w:hAnsi="仿宋" w:hint="eastAsia"/>
          <w:sz w:val="32"/>
          <w:szCs w:val="32"/>
        </w:rPr>
        <w:lastRenderedPageBreak/>
        <w:t>州日报社党风廉政建设责任分工制度》《纪检工作要点》等廉政相关制度。</w:t>
      </w:r>
    </w:p>
    <w:p w:rsidR="00535C23" w:rsidRPr="00BE2F19" w:rsidRDefault="00535C23" w:rsidP="000E1A47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参与拟订、修改了75项制度，强化规范内部监管，形成报社</w:t>
      </w:r>
      <w:proofErr w:type="gramStart"/>
      <w:r w:rsidRPr="00BE2F19">
        <w:rPr>
          <w:rFonts w:ascii="仿宋" w:eastAsia="仿宋" w:hAnsi="仿宋" w:hint="eastAsia"/>
          <w:sz w:val="32"/>
          <w:szCs w:val="32"/>
        </w:rPr>
        <w:t>廉政建设惩防制度</w:t>
      </w:r>
      <w:proofErr w:type="gramEnd"/>
      <w:r w:rsidRPr="00BE2F19">
        <w:rPr>
          <w:rFonts w:ascii="仿宋" w:eastAsia="仿宋" w:hAnsi="仿宋" w:hint="eastAsia"/>
          <w:sz w:val="32"/>
          <w:szCs w:val="32"/>
        </w:rPr>
        <w:t>体系。</w:t>
      </w:r>
    </w:p>
    <w:p w:rsidR="00535C23" w:rsidRPr="00BE2F19" w:rsidRDefault="00535C23" w:rsidP="00535C23">
      <w:pPr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3.教育倡廉：</w:t>
      </w:r>
    </w:p>
    <w:p w:rsidR="00535C23" w:rsidRPr="00BE2F19" w:rsidRDefault="00535C23" w:rsidP="000E1A47">
      <w:pPr>
        <w:ind w:firstLineChars="50" w:firstLine="160"/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定期组织党员干部学习党纪党规条例，观看警示教育片。</w:t>
      </w:r>
    </w:p>
    <w:p w:rsidR="00535C23" w:rsidRPr="00BE2F19" w:rsidRDefault="00535C23" w:rsidP="000E1A47">
      <w:pPr>
        <w:ind w:firstLineChars="50" w:firstLine="160"/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加强对编采人员的职业道德教育，规范职业行为。</w:t>
      </w:r>
    </w:p>
    <w:p w:rsidR="00535C23" w:rsidRPr="00BE2F19" w:rsidRDefault="000E1A47" w:rsidP="00535C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35C23" w:rsidRPr="00BE2F19">
        <w:rPr>
          <w:rFonts w:ascii="仿宋" w:eastAsia="仿宋" w:hAnsi="仿宋" w:hint="eastAsia"/>
          <w:sz w:val="32"/>
          <w:szCs w:val="32"/>
        </w:rPr>
        <w:t>开展党员干部廉洁谈话，干部任前谈心谈话。</w:t>
      </w:r>
    </w:p>
    <w:p w:rsidR="00535C23" w:rsidRPr="00BE2F19" w:rsidRDefault="00535C23" w:rsidP="005C6B2B">
      <w:pPr>
        <w:ind w:firstLineChars="50" w:firstLine="160"/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围绕市纪委要求， 通报相关违纪案件</w:t>
      </w:r>
    </w:p>
    <w:p w:rsidR="00535C23" w:rsidRPr="00BE2F19" w:rsidRDefault="00535C23" w:rsidP="00535C23">
      <w:pPr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4.监督促廉：</w:t>
      </w:r>
    </w:p>
    <w:p w:rsidR="00535C23" w:rsidRPr="00BE2F19" w:rsidRDefault="00535C23" w:rsidP="00535C23">
      <w:pPr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健全监督机构，设立监察科，配齐配强人员。</w:t>
      </w:r>
    </w:p>
    <w:p w:rsidR="00535C23" w:rsidRPr="00BE2F19" w:rsidRDefault="00535C23" w:rsidP="00535C23">
      <w:pPr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强化监督检查，以暗访、抽查等方式加强内部作风建设。</w:t>
      </w:r>
    </w:p>
    <w:p w:rsidR="00535C23" w:rsidRPr="00BE2F19" w:rsidRDefault="00535C23" w:rsidP="00535C23">
      <w:pPr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拓展监督渠道，公开设举报箱、举报电话，接受社会和群众监督。</w:t>
      </w:r>
    </w:p>
    <w:p w:rsidR="00535C23" w:rsidRPr="00BE2F19" w:rsidRDefault="00535C23" w:rsidP="00535C23">
      <w:pPr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5.防控筑廉：</w:t>
      </w:r>
    </w:p>
    <w:p w:rsidR="00535C23" w:rsidRPr="00BE2F19" w:rsidRDefault="00535C23" w:rsidP="00535C23">
      <w:pPr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排查各部门岗位廉政风险点，制定落实防控措施。</w:t>
      </w:r>
    </w:p>
    <w:p w:rsidR="00535C23" w:rsidRPr="00BE2F19" w:rsidRDefault="00535C23" w:rsidP="00535C23">
      <w:pPr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明确岗位职责，梳理权力清单。</w:t>
      </w:r>
    </w:p>
    <w:p w:rsidR="00535C23" w:rsidRPr="00BE2F19" w:rsidRDefault="000E1A47" w:rsidP="00535C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35C23" w:rsidRPr="00BE2F19">
        <w:rPr>
          <w:rFonts w:ascii="仿宋" w:eastAsia="仿宋" w:hAnsi="仿宋" w:hint="eastAsia"/>
          <w:sz w:val="32"/>
          <w:szCs w:val="32"/>
        </w:rPr>
        <w:t>6.公开晒廉：</w:t>
      </w:r>
    </w:p>
    <w:p w:rsidR="00087D0D" w:rsidRPr="00BE2F19" w:rsidRDefault="00535C23" w:rsidP="000E1A47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BE2F19">
        <w:rPr>
          <w:rFonts w:ascii="仿宋" w:eastAsia="仿宋" w:hAnsi="仿宋" w:hint="eastAsia"/>
          <w:sz w:val="32"/>
          <w:szCs w:val="32"/>
        </w:rPr>
        <w:t>重大事项召开党委会议、职工会议，并以文件形式下发个部门。</w:t>
      </w:r>
    </w:p>
    <w:p w:rsidR="00535C23" w:rsidRPr="00BE2F19" w:rsidRDefault="00535C23">
      <w:pPr>
        <w:rPr>
          <w:rFonts w:ascii="仿宋" w:eastAsia="仿宋" w:hAnsi="仿宋"/>
          <w:sz w:val="32"/>
          <w:szCs w:val="32"/>
        </w:rPr>
      </w:pPr>
    </w:p>
    <w:sectPr w:rsidR="00535C23" w:rsidRPr="00BE2F19" w:rsidSect="0008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084" w:rsidRDefault="00B53084" w:rsidP="00535C23">
      <w:r>
        <w:separator/>
      </w:r>
    </w:p>
  </w:endnote>
  <w:endnote w:type="continuationSeparator" w:id="0">
    <w:p w:rsidR="00B53084" w:rsidRDefault="00B53084" w:rsidP="0053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084" w:rsidRDefault="00B53084" w:rsidP="00535C23">
      <w:r>
        <w:separator/>
      </w:r>
    </w:p>
  </w:footnote>
  <w:footnote w:type="continuationSeparator" w:id="0">
    <w:p w:rsidR="00B53084" w:rsidRDefault="00B53084" w:rsidP="00535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C23"/>
    <w:rsid w:val="000422FB"/>
    <w:rsid w:val="00087D0D"/>
    <w:rsid w:val="000A7B8B"/>
    <w:rsid w:val="000D1381"/>
    <w:rsid w:val="000E1A47"/>
    <w:rsid w:val="0019314B"/>
    <w:rsid w:val="00264ECD"/>
    <w:rsid w:val="00496C4F"/>
    <w:rsid w:val="00535C23"/>
    <w:rsid w:val="005C6B2B"/>
    <w:rsid w:val="0064207D"/>
    <w:rsid w:val="00706483"/>
    <w:rsid w:val="007E639D"/>
    <w:rsid w:val="00846CA3"/>
    <w:rsid w:val="008969F8"/>
    <w:rsid w:val="00973AB9"/>
    <w:rsid w:val="009C16C6"/>
    <w:rsid w:val="009F5F1D"/>
    <w:rsid w:val="00A37B20"/>
    <w:rsid w:val="00B06CD7"/>
    <w:rsid w:val="00B53084"/>
    <w:rsid w:val="00BE2F19"/>
    <w:rsid w:val="00CD33E6"/>
    <w:rsid w:val="00DF5D56"/>
    <w:rsid w:val="00E43568"/>
    <w:rsid w:val="00EF7799"/>
    <w:rsid w:val="00FD4CE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855F1"/>
  <w15:docId w15:val="{78803C32-14DB-4C6E-A7FB-F87DBE24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5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35C2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35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35C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12</Pages>
  <Words>852</Words>
  <Characters>4860</Characters>
  <Application>Microsoft Office Word</Application>
  <DocSecurity>0</DocSecurity>
  <Lines>40</Lines>
  <Paragraphs>11</Paragraphs>
  <ScaleCrop>false</ScaleCrop>
  <Company>Microsoft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cfzx03</dc:creator>
  <cp:keywords/>
  <dc:description/>
  <cp:lastModifiedBy>两 张</cp:lastModifiedBy>
  <cp:revision>8</cp:revision>
  <cp:lastPrinted>2018-10-25T01:29:00Z</cp:lastPrinted>
  <dcterms:created xsi:type="dcterms:W3CDTF">2018-10-23T07:26:00Z</dcterms:created>
  <dcterms:modified xsi:type="dcterms:W3CDTF">2018-11-27T01:58:00Z</dcterms:modified>
</cp:coreProperties>
</file>